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4EC2834" w14:textId="5451082B" w:rsidR="00FD7DE1" w:rsidRPr="00372346" w:rsidRDefault="00FD7DE1" w:rsidP="00FD7DE1">
      <w:pPr>
        <w:jc w:val="center"/>
        <w:rPr>
          <w:rFonts w:ascii="Arial" w:hAnsi="Arial" w:cs="Arial"/>
          <w:b/>
          <w:bCs/>
          <w:sz w:val="32"/>
          <w:szCs w:val="32"/>
          <w:u w:val="single"/>
        </w:rPr>
      </w:pPr>
      <w:r w:rsidRPr="00372346">
        <w:rPr>
          <w:rFonts w:ascii="Arial" w:hAnsi="Arial" w:cs="Arial"/>
          <w:b/>
          <w:bCs/>
          <w:sz w:val="32"/>
          <w:szCs w:val="32"/>
          <w:u w:val="single"/>
        </w:rPr>
        <w:t xml:space="preserve">INFORMACE </w:t>
      </w:r>
      <w:r w:rsidR="00372346" w:rsidRPr="00372346">
        <w:rPr>
          <w:rFonts w:ascii="Arial" w:hAnsi="Arial" w:cs="Arial"/>
          <w:b/>
          <w:bCs/>
          <w:sz w:val="32"/>
          <w:szCs w:val="32"/>
          <w:u w:val="single"/>
        </w:rPr>
        <w:t xml:space="preserve">K VÝLUKÁM </w:t>
      </w:r>
      <w:r w:rsidR="00372346" w:rsidRPr="00372346">
        <w:rPr>
          <w:rFonts w:ascii="Arial" w:hAnsi="Arial" w:cs="Arial"/>
          <w:b/>
          <w:bCs/>
          <w:sz w:val="32"/>
          <w:szCs w:val="32"/>
          <w:u w:val="single"/>
        </w:rPr>
        <w:t>na tratích č. 292, 295 a 318</w:t>
      </w:r>
    </w:p>
    <w:p w14:paraId="024569C3" w14:textId="3BF6FF55" w:rsidR="00FD7DE1" w:rsidRPr="00372346" w:rsidRDefault="00FD7DE1" w:rsidP="00FD7DE1">
      <w:pPr>
        <w:jc w:val="center"/>
        <w:rPr>
          <w:rFonts w:ascii="Arial" w:hAnsi="Arial" w:cs="Arial"/>
          <w:b/>
          <w:bCs/>
          <w:sz w:val="32"/>
          <w:szCs w:val="32"/>
        </w:rPr>
      </w:pPr>
    </w:p>
    <w:p w14:paraId="0DAE4124" w14:textId="7105C3B6" w:rsidR="00FD7DE1" w:rsidRPr="00372346" w:rsidRDefault="00FD7DE1" w:rsidP="00FD7DE1">
      <w:pPr>
        <w:jc w:val="center"/>
        <w:rPr>
          <w:rFonts w:ascii="Arial" w:hAnsi="Arial" w:cs="Arial"/>
          <w:b/>
          <w:bCs/>
          <w:sz w:val="32"/>
          <w:szCs w:val="32"/>
        </w:rPr>
      </w:pPr>
    </w:p>
    <w:p w14:paraId="73B9D3A9" w14:textId="77777777" w:rsidR="00FD7DE1" w:rsidRPr="00372346" w:rsidRDefault="00FD7DE1" w:rsidP="007F09E3">
      <w:pPr>
        <w:jc w:val="both"/>
        <w:rPr>
          <w:rFonts w:ascii="Arial" w:hAnsi="Arial" w:cs="Arial"/>
          <w:sz w:val="28"/>
          <w:szCs w:val="28"/>
        </w:rPr>
      </w:pPr>
    </w:p>
    <w:p w14:paraId="329A99AB" w14:textId="135A545C" w:rsidR="00372346" w:rsidRPr="00372346" w:rsidRDefault="00372346" w:rsidP="007F09E3">
      <w:pPr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P</w:t>
      </w:r>
      <w:r w:rsidRPr="00372346">
        <w:rPr>
          <w:rFonts w:ascii="Arial" w:hAnsi="Arial" w:cs="Arial"/>
          <w:sz w:val="28"/>
          <w:szCs w:val="28"/>
        </w:rPr>
        <w:t xml:space="preserve">rovozovatel dráhy – Správa železnic, </w:t>
      </w:r>
      <w:proofErr w:type="spellStart"/>
      <w:r w:rsidRPr="00372346">
        <w:rPr>
          <w:rFonts w:ascii="Arial" w:hAnsi="Arial" w:cs="Arial"/>
          <w:sz w:val="28"/>
          <w:szCs w:val="28"/>
        </w:rPr>
        <w:t>s.o</w:t>
      </w:r>
      <w:proofErr w:type="spellEnd"/>
      <w:r w:rsidRPr="00372346">
        <w:rPr>
          <w:rFonts w:ascii="Arial" w:hAnsi="Arial" w:cs="Arial"/>
          <w:sz w:val="28"/>
          <w:szCs w:val="28"/>
        </w:rPr>
        <w:t>. vyhlásil na trati č. 318 </w:t>
      </w:r>
      <w:proofErr w:type="gramStart"/>
      <w:r w:rsidRPr="00372346">
        <w:rPr>
          <w:rFonts w:ascii="Arial" w:hAnsi="Arial" w:cs="Arial"/>
          <w:sz w:val="28"/>
          <w:szCs w:val="28"/>
        </w:rPr>
        <w:t>Jeseník - Krnov</w:t>
      </w:r>
      <w:proofErr w:type="gramEnd"/>
      <w:r w:rsidRPr="00372346">
        <w:rPr>
          <w:rFonts w:ascii="Arial" w:hAnsi="Arial" w:cs="Arial"/>
          <w:sz w:val="28"/>
          <w:szCs w:val="28"/>
        </w:rPr>
        <w:t>, Mikulovice - Zlaté Hory</w:t>
      </w:r>
      <w:r w:rsidRPr="00372346">
        <w:rPr>
          <w:rFonts w:ascii="CD Fedra" w:hAnsi="CD Fedra"/>
          <w:b/>
          <w:bCs/>
          <w:sz w:val="28"/>
          <w:szCs w:val="28"/>
        </w:rPr>
        <w:t> </w:t>
      </w:r>
      <w:r w:rsidRPr="00372346">
        <w:rPr>
          <w:rFonts w:ascii="Arial" w:hAnsi="Arial" w:cs="Arial"/>
          <w:sz w:val="28"/>
          <w:szCs w:val="28"/>
        </w:rPr>
        <w:t xml:space="preserve">od </w:t>
      </w:r>
      <w:r w:rsidRPr="00372346">
        <w:rPr>
          <w:rFonts w:ascii="Arial" w:hAnsi="Arial" w:cs="Arial"/>
          <w:b/>
          <w:bCs/>
          <w:sz w:val="28"/>
          <w:szCs w:val="28"/>
        </w:rPr>
        <w:t>24. 10. 2026 do 8. 11. 2026</w:t>
      </w:r>
      <w:r w:rsidRPr="00372346">
        <w:rPr>
          <w:rFonts w:ascii="Arial" w:hAnsi="Arial" w:cs="Arial"/>
          <w:sz w:val="28"/>
          <w:szCs w:val="28"/>
        </w:rPr>
        <w:t xml:space="preserve"> výluku traťové koleje v úseku </w:t>
      </w:r>
      <w:r w:rsidRPr="00372346">
        <w:rPr>
          <w:rFonts w:ascii="Arial" w:hAnsi="Arial" w:cs="Arial"/>
          <w:b/>
          <w:bCs/>
          <w:sz w:val="28"/>
          <w:szCs w:val="28"/>
        </w:rPr>
        <w:t>Jeseník - Mikulovice</w:t>
      </w:r>
      <w:r w:rsidRPr="00372346">
        <w:rPr>
          <w:rFonts w:ascii="Arial" w:hAnsi="Arial" w:cs="Arial"/>
          <w:sz w:val="28"/>
          <w:szCs w:val="28"/>
        </w:rPr>
        <w:t>,</w:t>
      </w:r>
      <w:r w:rsidRPr="00372346">
        <w:rPr>
          <w:rFonts w:ascii="Arial" w:hAnsi="Arial" w:cs="Arial"/>
          <w:sz w:val="28"/>
          <w:szCs w:val="28"/>
        </w:rPr>
        <w:t xml:space="preserve"> </w:t>
      </w:r>
    </w:p>
    <w:p w14:paraId="33EBBFDE" w14:textId="0B6304A6" w:rsidR="00372346" w:rsidRPr="00372346" w:rsidRDefault="00372346" w:rsidP="007F09E3">
      <w:pPr>
        <w:jc w:val="both"/>
        <w:rPr>
          <w:rFonts w:ascii="Arial" w:hAnsi="Arial" w:cs="Arial"/>
          <w:sz w:val="28"/>
          <w:szCs w:val="28"/>
        </w:rPr>
      </w:pPr>
      <w:r w:rsidRPr="00372346">
        <w:rPr>
          <w:sz w:val="28"/>
          <w:szCs w:val="28"/>
        </w:rPr>
        <w:br/>
      </w:r>
      <w:r w:rsidRPr="00372346">
        <w:rPr>
          <w:rFonts w:ascii="Arial" w:hAnsi="Arial" w:cs="Arial"/>
          <w:sz w:val="28"/>
          <w:szCs w:val="28"/>
        </w:rPr>
        <w:t xml:space="preserve">na trati č.292 </w:t>
      </w:r>
      <w:proofErr w:type="gramStart"/>
      <w:r w:rsidRPr="00372346">
        <w:rPr>
          <w:rFonts w:ascii="Arial" w:hAnsi="Arial" w:cs="Arial"/>
          <w:sz w:val="28"/>
          <w:szCs w:val="28"/>
        </w:rPr>
        <w:t>Jeseník - Šumperk</w:t>
      </w:r>
      <w:proofErr w:type="gramEnd"/>
      <w:r w:rsidRPr="00372346">
        <w:rPr>
          <w:rFonts w:ascii="Arial" w:hAnsi="Arial" w:cs="Arial"/>
          <w:sz w:val="28"/>
          <w:szCs w:val="28"/>
        </w:rPr>
        <w:t xml:space="preserve"> (- Zábřeh na Moravě) od </w:t>
      </w:r>
      <w:r w:rsidRPr="00372346">
        <w:rPr>
          <w:rFonts w:ascii="Arial" w:hAnsi="Arial" w:cs="Arial"/>
          <w:b/>
          <w:bCs/>
          <w:sz w:val="28"/>
          <w:szCs w:val="28"/>
        </w:rPr>
        <w:t>9.11. 2026, 7:00 hod. do 13. 11. 2026</w:t>
      </w:r>
      <w:r w:rsidRPr="00372346">
        <w:rPr>
          <w:rFonts w:ascii="Arial" w:hAnsi="Arial" w:cs="Arial"/>
          <w:sz w:val="28"/>
          <w:szCs w:val="28"/>
        </w:rPr>
        <w:t xml:space="preserve">, 16:00 hod. nepřetržitou výluku traťové koleje v úseku </w:t>
      </w:r>
      <w:r w:rsidRPr="00372346">
        <w:rPr>
          <w:rFonts w:ascii="Arial" w:hAnsi="Arial" w:cs="Arial"/>
          <w:b/>
          <w:bCs/>
          <w:sz w:val="28"/>
          <w:szCs w:val="28"/>
        </w:rPr>
        <w:t xml:space="preserve">Jeseník </w:t>
      </w:r>
      <w:r w:rsidRPr="00372346">
        <w:rPr>
          <w:rFonts w:ascii="Arial" w:hAnsi="Arial" w:cs="Arial"/>
          <w:b/>
          <w:bCs/>
          <w:sz w:val="28"/>
          <w:szCs w:val="28"/>
        </w:rPr>
        <w:t>–</w:t>
      </w:r>
      <w:r w:rsidRPr="00372346">
        <w:rPr>
          <w:rFonts w:ascii="Arial" w:hAnsi="Arial" w:cs="Arial"/>
          <w:b/>
          <w:bCs/>
          <w:sz w:val="28"/>
          <w:szCs w:val="28"/>
        </w:rPr>
        <w:t xml:space="preserve"> Hanušovice</w:t>
      </w:r>
    </w:p>
    <w:p w14:paraId="7DC14B26" w14:textId="70B602C2" w:rsidR="00372346" w:rsidRPr="00372346" w:rsidRDefault="00372346" w:rsidP="007F09E3">
      <w:pPr>
        <w:jc w:val="both"/>
        <w:rPr>
          <w:rFonts w:ascii="Arial" w:hAnsi="Arial" w:cs="Arial"/>
          <w:sz w:val="28"/>
          <w:szCs w:val="28"/>
        </w:rPr>
      </w:pPr>
      <w:r w:rsidRPr="00372346">
        <w:rPr>
          <w:rFonts w:ascii="Arial" w:hAnsi="Arial" w:cs="Arial"/>
          <w:sz w:val="28"/>
          <w:szCs w:val="28"/>
        </w:rPr>
        <w:t xml:space="preserve"> </w:t>
      </w:r>
      <w:r w:rsidRPr="00372346">
        <w:rPr>
          <w:sz w:val="28"/>
          <w:szCs w:val="28"/>
        </w:rPr>
        <w:br/>
      </w:r>
      <w:r w:rsidRPr="00372346">
        <w:rPr>
          <w:rFonts w:ascii="Arial" w:hAnsi="Arial" w:cs="Arial"/>
          <w:sz w:val="28"/>
          <w:szCs w:val="28"/>
        </w:rPr>
        <w:t xml:space="preserve">a na trati č. 295 </w:t>
      </w:r>
      <w:r w:rsidRPr="00372346">
        <w:rPr>
          <w:rFonts w:ascii="Arial" w:hAnsi="Arial" w:cs="Arial"/>
          <w:b/>
          <w:bCs/>
          <w:sz w:val="28"/>
          <w:szCs w:val="28"/>
        </w:rPr>
        <w:t xml:space="preserve">Lipová Lázně - Javorník ve </w:t>
      </w:r>
      <w:proofErr w:type="gramStart"/>
      <w:r w:rsidRPr="00372346">
        <w:rPr>
          <w:rFonts w:ascii="Arial" w:hAnsi="Arial" w:cs="Arial"/>
          <w:b/>
          <w:bCs/>
          <w:sz w:val="28"/>
          <w:szCs w:val="28"/>
        </w:rPr>
        <w:t>Slezsku</w:t>
      </w:r>
      <w:r w:rsidRPr="00372346">
        <w:rPr>
          <w:rFonts w:ascii="Arial" w:hAnsi="Arial" w:cs="Arial"/>
          <w:sz w:val="28"/>
          <w:szCs w:val="28"/>
        </w:rPr>
        <w:t xml:space="preserve">  od</w:t>
      </w:r>
      <w:proofErr w:type="gramEnd"/>
      <w:r w:rsidRPr="00372346">
        <w:rPr>
          <w:rFonts w:ascii="Arial" w:hAnsi="Arial" w:cs="Arial"/>
          <w:sz w:val="28"/>
          <w:szCs w:val="28"/>
        </w:rPr>
        <w:t xml:space="preserve"> </w:t>
      </w:r>
      <w:r w:rsidRPr="00372346">
        <w:rPr>
          <w:rFonts w:ascii="Arial" w:hAnsi="Arial" w:cs="Arial"/>
          <w:b/>
          <w:bCs/>
          <w:sz w:val="28"/>
          <w:szCs w:val="28"/>
        </w:rPr>
        <w:t>9.11. 2026, 6:15 hod. do 13. 11. 2026</w:t>
      </w:r>
      <w:r w:rsidRPr="00372346">
        <w:rPr>
          <w:rFonts w:ascii="Arial" w:hAnsi="Arial" w:cs="Arial"/>
          <w:sz w:val="28"/>
          <w:szCs w:val="28"/>
        </w:rPr>
        <w:t>, 17:00 hod. nepřetržitou výluku traťové koleje v úseku Lipová Lázně - Javorník ve Slezsku.</w:t>
      </w:r>
    </w:p>
    <w:p w14:paraId="4C94CF3B" w14:textId="1194BDFF" w:rsidR="00372346" w:rsidRPr="00372346" w:rsidRDefault="00372346" w:rsidP="007F09E3">
      <w:pPr>
        <w:jc w:val="both"/>
        <w:rPr>
          <w:rFonts w:ascii="Arial" w:hAnsi="Arial" w:cs="Arial"/>
          <w:b/>
          <w:bCs/>
          <w:sz w:val="28"/>
          <w:szCs w:val="28"/>
        </w:rPr>
      </w:pPr>
      <w:r w:rsidRPr="00372346">
        <w:rPr>
          <w:sz w:val="28"/>
          <w:szCs w:val="28"/>
        </w:rPr>
        <w:br/>
      </w:r>
      <w:r w:rsidRPr="00372346">
        <w:rPr>
          <w:sz w:val="28"/>
          <w:szCs w:val="28"/>
        </w:rPr>
        <w:br/>
      </w:r>
      <w:r w:rsidRPr="00372346">
        <w:rPr>
          <w:rFonts w:ascii="Arial" w:hAnsi="Arial" w:cs="Arial"/>
          <w:sz w:val="28"/>
          <w:szCs w:val="28"/>
        </w:rPr>
        <w:t>Dopravce České dráhy, a.s. proto musí po dobu výluky přistoupit k opatřením, které naleznete v přiložených výlukových jízdních řádech.</w:t>
      </w:r>
      <w:r w:rsidRPr="00372346">
        <w:rPr>
          <w:sz w:val="28"/>
          <w:szCs w:val="28"/>
        </w:rPr>
        <w:br/>
      </w:r>
      <w:r w:rsidRPr="00372346">
        <w:rPr>
          <w:sz w:val="28"/>
          <w:szCs w:val="28"/>
        </w:rPr>
        <w:br/>
      </w:r>
      <w:r w:rsidRPr="00372346">
        <w:rPr>
          <w:rFonts w:ascii="Arial" w:hAnsi="Arial" w:cs="Arial"/>
          <w:sz w:val="28"/>
          <w:szCs w:val="28"/>
        </w:rPr>
        <w:t>Výlukové jízdní řády budou rovněž zveřejněny v dotčených stanicích a zastávkách.</w:t>
      </w:r>
      <w:r w:rsidRPr="00372346">
        <w:rPr>
          <w:rFonts w:ascii="Arial" w:hAnsi="Arial" w:cs="Arial"/>
          <w:sz w:val="28"/>
          <w:szCs w:val="28"/>
        </w:rPr>
        <w:br/>
      </w:r>
      <w:r w:rsidRPr="00372346">
        <w:rPr>
          <w:sz w:val="28"/>
          <w:szCs w:val="28"/>
        </w:rPr>
        <w:br/>
      </w:r>
      <w:r w:rsidRPr="00372346">
        <w:rPr>
          <w:rFonts w:ascii="Arial" w:hAnsi="Arial" w:cs="Arial"/>
          <w:b/>
          <w:bCs/>
          <w:sz w:val="28"/>
          <w:szCs w:val="28"/>
        </w:rPr>
        <w:t xml:space="preserve">Informace k výluce najdou cestující na stránkách </w:t>
      </w:r>
      <w:hyperlink r:id="rId4" w:tgtFrame="_blank" w:history="1">
        <w:r w:rsidRPr="00372346">
          <w:rPr>
            <w:rStyle w:val="Hypertextovodkaz"/>
            <w:rFonts w:ascii="Arial" w:hAnsi="Arial" w:cs="Arial"/>
            <w:b/>
            <w:bCs/>
            <w:color w:val="auto"/>
            <w:sz w:val="28"/>
            <w:szCs w:val="28"/>
          </w:rPr>
          <w:t>www.cd.cz/omezeniprovozu</w:t>
        </w:r>
      </w:hyperlink>
      <w:r w:rsidRPr="00372346">
        <w:rPr>
          <w:rFonts w:ascii="Arial" w:hAnsi="Arial" w:cs="Arial"/>
          <w:b/>
          <w:bCs/>
          <w:sz w:val="28"/>
          <w:szCs w:val="28"/>
        </w:rPr>
        <w:t>. Případné dotazy zodpoví i operátoři zákaznické linky 221 111</w:t>
      </w:r>
      <w:r w:rsidRPr="00372346">
        <w:rPr>
          <w:rFonts w:ascii="Arial" w:hAnsi="Arial" w:cs="Arial"/>
          <w:b/>
          <w:bCs/>
          <w:sz w:val="28"/>
          <w:szCs w:val="28"/>
        </w:rPr>
        <w:t> </w:t>
      </w:r>
      <w:r w:rsidRPr="00372346">
        <w:rPr>
          <w:rFonts w:ascii="Arial" w:hAnsi="Arial" w:cs="Arial"/>
          <w:b/>
          <w:bCs/>
          <w:sz w:val="28"/>
          <w:szCs w:val="28"/>
        </w:rPr>
        <w:t>122.</w:t>
      </w:r>
    </w:p>
    <w:p w14:paraId="17F6ADF8" w14:textId="549189DF" w:rsidR="00372346" w:rsidRPr="00372346" w:rsidRDefault="00372346" w:rsidP="007F09E3">
      <w:pPr>
        <w:jc w:val="both"/>
        <w:rPr>
          <w:rFonts w:ascii="Arial" w:hAnsi="Arial" w:cs="Arial"/>
          <w:sz w:val="28"/>
          <w:szCs w:val="28"/>
        </w:rPr>
      </w:pPr>
      <w:r w:rsidRPr="00372346">
        <w:rPr>
          <w:sz w:val="28"/>
          <w:szCs w:val="28"/>
        </w:rPr>
        <w:br/>
      </w:r>
      <w:r w:rsidRPr="00372346">
        <w:rPr>
          <w:rFonts w:ascii="Arial" w:hAnsi="Arial" w:cs="Arial"/>
          <w:sz w:val="28"/>
          <w:szCs w:val="28"/>
        </w:rPr>
        <w:br/>
        <w:t>Všem cestujícím se velice omlouv</w:t>
      </w:r>
      <w:r>
        <w:rPr>
          <w:rFonts w:ascii="Arial" w:hAnsi="Arial" w:cs="Arial"/>
          <w:sz w:val="28"/>
          <w:szCs w:val="28"/>
        </w:rPr>
        <w:t>ají</w:t>
      </w:r>
      <w:r w:rsidRPr="00372346">
        <w:rPr>
          <w:rFonts w:ascii="Arial" w:hAnsi="Arial" w:cs="Arial"/>
          <w:sz w:val="28"/>
          <w:szCs w:val="28"/>
        </w:rPr>
        <w:t xml:space="preserve"> za komplikace způsobené výlukou a děkuj</w:t>
      </w:r>
      <w:r>
        <w:rPr>
          <w:rFonts w:ascii="Arial" w:hAnsi="Arial" w:cs="Arial"/>
          <w:sz w:val="28"/>
          <w:szCs w:val="28"/>
        </w:rPr>
        <w:t>í</w:t>
      </w:r>
      <w:r w:rsidRPr="00372346">
        <w:rPr>
          <w:rFonts w:ascii="Arial" w:hAnsi="Arial" w:cs="Arial"/>
          <w:sz w:val="28"/>
          <w:szCs w:val="28"/>
        </w:rPr>
        <w:t xml:space="preserve"> za pochopení.</w:t>
      </w:r>
    </w:p>
    <w:p w14:paraId="64860FEF" w14:textId="6E6304E7" w:rsidR="00372346" w:rsidRPr="00372346" w:rsidRDefault="00372346" w:rsidP="007F09E3">
      <w:pPr>
        <w:jc w:val="both"/>
        <w:rPr>
          <w:rFonts w:ascii="Arial" w:hAnsi="Arial" w:cs="Arial"/>
          <w:sz w:val="28"/>
          <w:szCs w:val="28"/>
        </w:rPr>
      </w:pPr>
      <w:r w:rsidRPr="00372346">
        <w:rPr>
          <w:sz w:val="28"/>
          <w:szCs w:val="28"/>
        </w:rPr>
        <w:br/>
      </w:r>
      <w:r w:rsidRPr="00372346">
        <w:rPr>
          <w:sz w:val="28"/>
          <w:szCs w:val="28"/>
        </w:rPr>
        <w:br/>
      </w:r>
    </w:p>
    <w:p w14:paraId="015726F2" w14:textId="6D7CB704" w:rsidR="00A847F1" w:rsidRPr="00372346" w:rsidRDefault="00372346" w:rsidP="007F09E3">
      <w:pPr>
        <w:jc w:val="both"/>
        <w:rPr>
          <w:sz w:val="28"/>
          <w:szCs w:val="28"/>
        </w:rPr>
      </w:pPr>
      <w:r w:rsidRPr="00372346">
        <w:rPr>
          <w:rFonts w:ascii="Arial" w:hAnsi="Arial" w:cs="Arial"/>
          <w:color w:val="002060"/>
          <w:sz w:val="28"/>
          <w:szCs w:val="28"/>
        </w:rPr>
        <w:t xml:space="preserve"> </w:t>
      </w:r>
      <w:r w:rsidRPr="00372346">
        <w:rPr>
          <w:sz w:val="28"/>
          <w:szCs w:val="28"/>
        </w:rPr>
        <w:br/>
      </w:r>
      <w:r w:rsidRPr="00372346">
        <w:rPr>
          <w:sz w:val="28"/>
          <w:szCs w:val="28"/>
        </w:rPr>
        <w:br/>
      </w:r>
    </w:p>
    <w:sectPr w:rsidR="00A847F1" w:rsidRPr="0037234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D Fedra">
    <w:altName w:val="Cambria"/>
    <w:panose1 w:val="00000000000000000000"/>
    <w:charset w:val="00"/>
    <w:family w:val="roman"/>
    <w:notTrueType/>
    <w:pitch w:val="default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F09E3"/>
    <w:rsid w:val="00065D23"/>
    <w:rsid w:val="00372346"/>
    <w:rsid w:val="007F09E3"/>
    <w:rsid w:val="00816714"/>
    <w:rsid w:val="00855029"/>
    <w:rsid w:val="00A847F1"/>
    <w:rsid w:val="00FD7D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C0801A8"/>
  <w15:chartTrackingRefBased/>
  <w15:docId w15:val="{BE1D322F-D3C5-4B2A-B446-C5A2E23A00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7F09E3"/>
    <w:pPr>
      <w:spacing w:after="0" w:line="240" w:lineRule="auto"/>
    </w:pPr>
    <w:rPr>
      <w:rFonts w:ascii="Calibri" w:hAnsi="Calibri" w:cs="Calibri"/>
      <w14:ligatures w14:val="standardContextual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uiPriority w:val="99"/>
    <w:semiHidden/>
    <w:unhideWhenUsed/>
    <w:rsid w:val="007F09E3"/>
    <w:rPr>
      <w:color w:val="0563C1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70754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www.cd.cz/omezeniprovozu" TargetMode="Externa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</TotalTime>
  <Pages>1</Pages>
  <Words>163</Words>
  <Characters>963</Characters>
  <Application>Microsoft Office Word</Application>
  <DocSecurity>0</DocSecurity>
  <Lines>8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OEM</dc:creator>
  <cp:keywords/>
  <dc:description/>
  <cp:lastModifiedBy>OEM</cp:lastModifiedBy>
  <cp:revision>3</cp:revision>
  <dcterms:created xsi:type="dcterms:W3CDTF">2026-10-19T04:30:00Z</dcterms:created>
  <dcterms:modified xsi:type="dcterms:W3CDTF">2026-10-19T04:55:00Z</dcterms:modified>
</cp:coreProperties>
</file>